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FCE" w:rsidRDefault="00864ADC">
      <w:pPr>
        <w:ind w:left="-5"/>
      </w:pPr>
      <w:bookmarkStart w:id="0" w:name="_GoBack"/>
      <w:bookmarkEnd w:id="0"/>
      <w:r>
        <w:t xml:space="preserve">June 17, 2015  </w:t>
      </w:r>
    </w:p>
    <w:p w:rsidR="00447FCE" w:rsidRDefault="00864ADC">
      <w:pPr>
        <w:spacing w:after="0" w:line="259" w:lineRule="auto"/>
        <w:ind w:left="0" w:firstLine="0"/>
      </w:pPr>
      <w:r>
        <w:t xml:space="preserve"> </w:t>
      </w:r>
    </w:p>
    <w:p w:rsidR="00447FCE" w:rsidRDefault="00864ADC">
      <w:pPr>
        <w:ind w:left="-5"/>
      </w:pPr>
      <w:r>
        <w:t xml:space="preserve">Initiative Coordinator Office of the Attorney General  </w:t>
      </w:r>
    </w:p>
    <w:p w:rsidR="00447FCE" w:rsidRDefault="00864ADC">
      <w:pPr>
        <w:ind w:left="-5"/>
      </w:pPr>
      <w:r>
        <w:t xml:space="preserve">1300 I Street, 17th Floor  </w:t>
      </w:r>
    </w:p>
    <w:p w:rsidR="00447FCE" w:rsidRDefault="00864ADC">
      <w:pPr>
        <w:ind w:left="-5"/>
      </w:pPr>
      <w:r>
        <w:t xml:space="preserve">Sacramento, CA 95814  </w:t>
      </w:r>
    </w:p>
    <w:p w:rsidR="00447FCE" w:rsidRDefault="00864ADC">
      <w:pPr>
        <w:spacing w:after="0" w:line="259" w:lineRule="auto"/>
        <w:ind w:left="0" w:firstLine="0"/>
      </w:pPr>
      <w:r>
        <w:t xml:space="preserve"> </w:t>
      </w:r>
    </w:p>
    <w:p w:rsidR="00447FCE" w:rsidRDefault="00864ADC">
      <w:pPr>
        <w:ind w:left="-5"/>
      </w:pPr>
      <w:r>
        <w:t xml:space="preserve">Enclosures:  </w:t>
      </w:r>
    </w:p>
    <w:p w:rsidR="00447FCE" w:rsidRDefault="00864ADC">
      <w:pPr>
        <w:spacing w:after="0" w:line="259" w:lineRule="auto"/>
        <w:ind w:left="0" w:firstLine="0"/>
      </w:pPr>
      <w:r>
        <w:t xml:space="preserve"> </w:t>
      </w:r>
    </w:p>
    <w:p w:rsidR="00447FCE" w:rsidRDefault="00864ADC">
      <w:pPr>
        <w:numPr>
          <w:ilvl w:val="0"/>
          <w:numId w:val="1"/>
        </w:numPr>
        <w:ind w:right="4261" w:hanging="312"/>
      </w:pPr>
      <w:r>
        <w:t xml:space="preserve">The complete text of the proposed initiative measure ("The Government Accountability Act");  </w:t>
      </w:r>
    </w:p>
    <w:p w:rsidR="00447FCE" w:rsidRDefault="00864ADC">
      <w:pPr>
        <w:numPr>
          <w:ilvl w:val="0"/>
          <w:numId w:val="1"/>
        </w:numPr>
        <w:ind w:right="4261" w:hanging="312"/>
      </w:pPr>
      <w:r>
        <w:t>Check for $200 payable to the State of California</w:t>
      </w:r>
      <w:proofErr w:type="gramStart"/>
      <w:r>
        <w:t>;  (</w:t>
      </w:r>
      <w:proofErr w:type="gramEnd"/>
      <w:r>
        <w:t xml:space="preserve">3) Initiative certification.  </w:t>
      </w:r>
    </w:p>
    <w:p w:rsidR="00447FCE" w:rsidRDefault="00864ADC">
      <w:pPr>
        <w:spacing w:after="0" w:line="259" w:lineRule="auto"/>
        <w:ind w:left="0" w:firstLine="0"/>
      </w:pPr>
      <w:r>
        <w:t xml:space="preserve"> </w:t>
      </w:r>
    </w:p>
    <w:p w:rsidR="00447FCE" w:rsidRDefault="00864ADC">
      <w:pPr>
        <w:ind w:left="-5"/>
      </w:pPr>
      <w:r>
        <w:t xml:space="preserve">Please now prepare the circulating title and summary of the chief purpose and points of the proposed measure and advise me of the same at my address given below.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ind w:left="-5"/>
      </w:pPr>
      <w:r>
        <w:t>Sin</w:t>
      </w:r>
      <w:r>
        <w:t xml:space="preserve">cerely,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447FCE" w:rsidRDefault="00864ADC">
      <w:pPr>
        <w:spacing w:after="0" w:line="259" w:lineRule="auto"/>
        <w:ind w:left="0" w:firstLine="0"/>
      </w:pPr>
      <w:r>
        <w:t xml:space="preserve"> </w:t>
      </w:r>
    </w:p>
    <w:p w:rsidR="00447FCE" w:rsidRDefault="00864ADC">
      <w:pPr>
        <w:ind w:left="-5"/>
      </w:pPr>
      <w:r>
        <w:t xml:space="preserve">Paul </w:t>
      </w:r>
      <w:proofErr w:type="spellStart"/>
      <w:r>
        <w:t>Macchia</w:t>
      </w:r>
      <w:proofErr w:type="spellEnd"/>
      <w:r>
        <w:t xml:space="preserve"> </w:t>
      </w:r>
    </w:p>
    <w:p w:rsidR="00447FCE" w:rsidRDefault="00864ADC">
      <w:pPr>
        <w:ind w:left="-5"/>
      </w:pPr>
      <w:r>
        <w:t xml:space="preserve">P.O. Box 16341 </w:t>
      </w:r>
    </w:p>
    <w:p w:rsidR="00447FCE" w:rsidRDefault="00864ADC">
      <w:pPr>
        <w:spacing w:after="3" w:line="235" w:lineRule="auto"/>
        <w:ind w:left="0" w:right="6453" w:firstLine="0"/>
      </w:pPr>
      <w:r>
        <w:t xml:space="preserve">San Francisco, CA 94116 </w:t>
      </w:r>
      <w:r>
        <w:rPr>
          <w:sz w:val="20"/>
        </w:rPr>
        <w:t>e-mail- bishops.points@gmail.com</w:t>
      </w:r>
      <w:r>
        <w:t xml:space="preserve">  </w:t>
      </w:r>
    </w:p>
    <w:p w:rsidR="00447FCE" w:rsidRDefault="00864ADC">
      <w:pPr>
        <w:ind w:left="-5"/>
      </w:pPr>
      <w:r>
        <w:t xml:space="preserve">(415) 480-9077 </w:t>
      </w:r>
    </w:p>
    <w:p w:rsidR="00447FCE" w:rsidRDefault="00864ADC">
      <w:pPr>
        <w:spacing w:after="0" w:line="259" w:lineRule="auto"/>
        <w:ind w:left="0" w:firstLine="0"/>
      </w:pPr>
      <w:r>
        <w:t xml:space="preserve"> </w:t>
      </w:r>
    </w:p>
    <w:p w:rsidR="00447FCE" w:rsidRDefault="00864ADC">
      <w:pPr>
        <w:spacing w:after="0" w:line="259" w:lineRule="auto"/>
        <w:ind w:left="2881" w:firstLine="0"/>
      </w:pPr>
      <w:r>
        <w:t xml:space="preserve"> </w:t>
      </w:r>
    </w:p>
    <w:p w:rsidR="00447FCE" w:rsidRDefault="00864ADC">
      <w:pPr>
        <w:spacing w:after="0" w:line="259" w:lineRule="auto"/>
        <w:ind w:left="0" w:right="602" w:firstLine="0"/>
        <w:jc w:val="center"/>
      </w:pPr>
      <w:r>
        <w:t xml:space="preserve">(Government Accountability Act)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167"/>
        <w:ind w:left="-5"/>
      </w:pPr>
      <w:r>
        <w:t>A.) There is a double standard and a lack of accountability involving government officials, public safety officers, politicians and judiciary personnel when laws are broken and justice enforced. A higher standard of integrity and greater consequences are n</w:t>
      </w:r>
      <w:r>
        <w:t>ecessary for those whom are empowered to protect the wellbeing of American citizens and fail due to misconduct, cover-ups and corruption. Necessary measures are in order to enforce a higher standard of service and accountability for personnel employed by t</w:t>
      </w:r>
      <w:r>
        <w:t xml:space="preserve">he state and federal levels. </w:t>
      </w:r>
    </w:p>
    <w:p w:rsidR="00447FCE" w:rsidRDefault="00864ADC">
      <w:pPr>
        <w:ind w:left="-5"/>
      </w:pPr>
      <w:r>
        <w:t xml:space="preserve">B.) Any public safety officer(s), government and/or judiciary personnel(s) including politician(s) that are involved in embezzlement, bribery, theft, illegal confiscation, coercion, extortion, lying under oath, obstruction of </w:t>
      </w:r>
      <w:r>
        <w:t>justice and/or involved directly or indirectly in any type of cover-up of illegal behavior, including and not limited to abuse of authority, use of illegal substance(s), intoxicated and/or inebriated while working, unjustifiable use of force or excessive f</w:t>
      </w:r>
      <w:r>
        <w:t xml:space="preserve">orce during protests, search warrants, traffic stops, detainment and questioning, tampering of/or placing evidence, will be subject to prosecution regardless of employment or social status, political and/or government tenure. </w:t>
      </w:r>
    </w:p>
    <w:p w:rsidR="00447FCE" w:rsidRDefault="00864ADC">
      <w:pPr>
        <w:spacing w:after="60" w:line="259" w:lineRule="auto"/>
        <w:ind w:left="0" w:firstLine="0"/>
      </w:pPr>
      <w:r>
        <w:rPr>
          <w:sz w:val="16"/>
        </w:rPr>
        <w:t xml:space="preserve"> </w:t>
      </w:r>
    </w:p>
    <w:p w:rsidR="00447FCE" w:rsidRDefault="00864ADC">
      <w:pPr>
        <w:ind w:left="-5"/>
      </w:pPr>
      <w:r>
        <w:lastRenderedPageBreak/>
        <w:t>C.) Any government official</w:t>
      </w:r>
      <w:r>
        <w:t xml:space="preserve">(s), judiciary personnel(s), public safety officer(s) and/or politician(s) involved or suspected of being involved including having knowledge of an incident(s) of misconduct(s), cover-up(s) and/or corruption shall be: </w:t>
      </w:r>
    </w:p>
    <w:p w:rsidR="00447FCE" w:rsidRDefault="00864ADC">
      <w:pPr>
        <w:spacing w:after="0" w:line="259" w:lineRule="auto"/>
        <w:ind w:left="0" w:firstLine="0"/>
      </w:pPr>
      <w:r>
        <w:t xml:space="preserve"> </w:t>
      </w:r>
    </w:p>
    <w:p w:rsidR="00447FCE" w:rsidRDefault="00864ADC">
      <w:pPr>
        <w:ind w:left="-5"/>
      </w:pPr>
      <w:r>
        <w:t>1.)   Charged with felony charges e</w:t>
      </w:r>
      <w:r>
        <w:t xml:space="preserve">qual to a felony strike or worse. </w:t>
      </w:r>
    </w:p>
    <w:p w:rsidR="00447FCE" w:rsidRDefault="00864ADC">
      <w:pPr>
        <w:spacing w:after="0" w:line="258" w:lineRule="auto"/>
        <w:ind w:left="-5" w:right="94"/>
        <w:jc w:val="both"/>
      </w:pPr>
      <w:r>
        <w:t>2.)   If found guilty by a jury, responsible for consequences which are equal to incarceration of two or           more years in a maximum penitentiary or greater severity, without any type of preferential treatment.  3.)</w:t>
      </w:r>
      <w:r>
        <w:t xml:space="preserve">   A fine equal to half of their savings or greater.  </w:t>
      </w:r>
    </w:p>
    <w:p w:rsidR="00447FCE" w:rsidRDefault="00864ADC">
      <w:pPr>
        <w:ind w:left="-5"/>
      </w:pPr>
      <w:r>
        <w:t xml:space="preserve">4.)   </w:t>
      </w:r>
      <w:proofErr w:type="spellStart"/>
      <w:r>
        <w:t>Capitol</w:t>
      </w:r>
      <w:proofErr w:type="spellEnd"/>
      <w:r>
        <w:t xml:space="preserve"> Punishment, flogging, and/or hard labor under severe circumstances in which there is a loss           of life or life endangerment.  </w:t>
      </w:r>
    </w:p>
    <w:p w:rsidR="00447FCE" w:rsidRDefault="00864ADC">
      <w:pPr>
        <w:spacing w:after="0" w:line="259" w:lineRule="auto"/>
        <w:ind w:left="0" w:firstLine="0"/>
      </w:pPr>
      <w:r>
        <w:t xml:space="preserve"> </w:t>
      </w:r>
    </w:p>
    <w:p w:rsidR="00447FCE" w:rsidRDefault="00864ADC">
      <w:pPr>
        <w:ind w:left="-5"/>
      </w:pPr>
      <w:r>
        <w:t xml:space="preserve">I find it ironic that the United States Government </w:t>
      </w:r>
      <w:r>
        <w:t>claims democracy, freedom and equality, however we have the highest military budget and defense contracts in the world, the highest level of incarceration in the world and still the majority of American people are either struggling with poverty, struggling</w:t>
      </w:r>
      <w:r>
        <w:t xml:space="preserve"> to retain or obtain employment, struggling buying food, paying rent, paying bills or students struggling with loans, bankruptcy and credit card debt, yet Americans pay more taxes than any other country and our debt exceeds 18 trillion dollars which is an </w:t>
      </w:r>
      <w:r>
        <w:t xml:space="preserve">amount that cannot be repaid and can only lead to economic enslavement.  </w:t>
      </w:r>
    </w:p>
    <w:p w:rsidR="00447FCE" w:rsidRDefault="00864ADC">
      <w:pPr>
        <w:spacing w:after="0" w:line="259" w:lineRule="auto"/>
        <w:ind w:left="0" w:firstLine="0"/>
      </w:pPr>
      <w:r>
        <w:t xml:space="preserve"> </w:t>
      </w:r>
    </w:p>
    <w:p w:rsidR="00447FCE" w:rsidRDefault="00864ADC">
      <w:pPr>
        <w:spacing w:after="0" w:line="258" w:lineRule="auto"/>
        <w:ind w:left="-5" w:right="94"/>
        <w:jc w:val="both"/>
      </w:pPr>
      <w:r>
        <w:t>In order to terminate the continuation of this behavior of insincerity and corruption by government, more stringent consequences are necessary including removing the option of resi</w:t>
      </w:r>
      <w:r>
        <w:t xml:space="preserve">gnations in order for individuals to avoid penalties. I believe this measure on the ballot will re-build a better serving government.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ind w:left="-5"/>
      </w:pPr>
      <w:r>
        <w:t xml:space="preserve">I appreciate your time and assistance.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1" w:line="259" w:lineRule="auto"/>
        <w:ind w:left="0" w:firstLine="0"/>
      </w:pPr>
      <w:r>
        <w:t xml:space="preserve"> </w:t>
      </w:r>
    </w:p>
    <w:p w:rsidR="00447FCE" w:rsidRDefault="00864ADC">
      <w:pPr>
        <w:spacing w:after="0" w:line="259" w:lineRule="auto"/>
        <w:ind w:left="0" w:firstLine="0"/>
      </w:pPr>
      <w:r>
        <w:t xml:space="preserve"> </w:t>
      </w:r>
    </w:p>
    <w:p w:rsidR="00447FCE" w:rsidRDefault="00864ADC">
      <w:pPr>
        <w:ind w:left="-5"/>
      </w:pPr>
      <w:r>
        <w:t xml:space="preserve">Sincerely, Paul </w:t>
      </w:r>
      <w:proofErr w:type="spellStart"/>
      <w:r>
        <w:t>Macchia</w:t>
      </w:r>
      <w:proofErr w:type="spellEnd"/>
      <w:r>
        <w:t xml:space="preserve"> </w:t>
      </w:r>
    </w:p>
    <w:p w:rsidR="00447FCE" w:rsidRDefault="00864ADC">
      <w:pPr>
        <w:spacing w:after="0" w:line="259" w:lineRule="auto"/>
        <w:ind w:left="0" w:firstLine="0"/>
      </w:pPr>
      <w:r>
        <w:t xml:space="preserve"> </w:t>
      </w:r>
    </w:p>
    <w:p w:rsidR="00447FCE" w:rsidRDefault="00864ADC">
      <w:pPr>
        <w:spacing w:after="1"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1"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1"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p w:rsidR="00447FCE" w:rsidRDefault="00864ADC">
      <w:pPr>
        <w:spacing w:after="0" w:line="259" w:lineRule="auto"/>
        <w:ind w:left="0" w:firstLine="0"/>
      </w:pPr>
      <w:r>
        <w:t xml:space="preserve"> </w:t>
      </w:r>
    </w:p>
    <w:sectPr w:rsidR="00447FCE">
      <w:pgSz w:w="12240" w:h="15840"/>
      <w:pgMar w:top="1445" w:right="1457" w:bottom="160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50CFC"/>
    <w:multiLevelType w:val="hybridMultilevel"/>
    <w:tmpl w:val="7D246616"/>
    <w:lvl w:ilvl="0" w:tplc="E26A8FA2">
      <w:start w:val="1"/>
      <w:numFmt w:val="decimal"/>
      <w:lvlText w:val="(%1)"/>
      <w:lvlJc w:val="left"/>
      <w:pPr>
        <w:ind w:left="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C4E8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48E6B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4361BA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04660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7015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C80C7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8E4C3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D4C88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FCE"/>
    <w:rsid w:val="00447FCE"/>
    <w:rsid w:val="00864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A81E3C-A722-4342-9C1A-EBD35E9D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2018-11-07T21:25:00Z</dcterms:created>
  <dcterms:modified xsi:type="dcterms:W3CDTF">2018-11-07T21:25:00Z</dcterms:modified>
</cp:coreProperties>
</file>